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F8C0" w14:textId="77777777" w:rsidR="00410ECC" w:rsidRDefault="006709DE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A027632" wp14:editId="5B7D4B5B">
                <wp:simplePos x="0" y="0"/>
                <wp:positionH relativeFrom="column">
                  <wp:posOffset>95250</wp:posOffset>
                </wp:positionH>
                <wp:positionV relativeFrom="paragraph">
                  <wp:posOffset>88900</wp:posOffset>
                </wp:positionV>
                <wp:extent cx="5810250" cy="390525"/>
                <wp:effectExtent l="19050" t="19050" r="38100" b="47625"/>
                <wp:wrapSquare wrapText="bothSides"/>
                <wp:docPr id="1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68ED0" w14:textId="77777777" w:rsidR="00410ECC" w:rsidRPr="001C7B27" w:rsidRDefault="006709DE" w:rsidP="00410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Translation Flow Chart: Describe what is going on in each step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27632" id="AutoShape 636" o:spid="_x0000_s1026" style="position:absolute;left:0;text-align:left;margin-left:7.5pt;margin-top:7pt;width:457.5pt;height:30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15968ED0" w14:textId="77777777" w:rsidR="00410ECC" w:rsidRPr="001C7B27" w:rsidRDefault="006709DE" w:rsidP="00410E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Translation Flow Chart: Describe what is going on in each step</w:t>
                      </w:r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1D279A" wp14:editId="08852BBF">
                <wp:simplePos x="0" y="0"/>
                <wp:positionH relativeFrom="column">
                  <wp:posOffset>714375</wp:posOffset>
                </wp:positionH>
                <wp:positionV relativeFrom="paragraph">
                  <wp:posOffset>660400</wp:posOffset>
                </wp:positionV>
                <wp:extent cx="142875" cy="7305675"/>
                <wp:effectExtent l="19050" t="0" r="28575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305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E3B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56.25pt;margin-top:52pt;width:11.25pt;height:575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" adj="21389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7EBE7F8" wp14:editId="3CBAEC98">
                <wp:simplePos x="0" y="0"/>
                <wp:positionH relativeFrom="column">
                  <wp:posOffset>1200150</wp:posOffset>
                </wp:positionH>
                <wp:positionV relativeFrom="paragraph">
                  <wp:posOffset>603250</wp:posOffset>
                </wp:positionV>
                <wp:extent cx="4962525" cy="571500"/>
                <wp:effectExtent l="19050" t="19050" r="28575" b="19050"/>
                <wp:wrapNone/>
                <wp:docPr id="1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A80C5" w14:textId="6A1353B1" w:rsidR="009F6703" w:rsidRPr="009F6703" w:rsidRDefault="009F6703" w:rsidP="009F67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mRNA attaches to ribosome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E7F8" id="Rectangle 647" o:spid="_x0000_s1027" style="position:absolute;left:0;text-align:left;margin-left:94.5pt;margin-top:47.5pt;width:390.75pt;height:4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" strokeweight="2.25pt">
                <v:textbox>
                  <w:txbxContent>
                    <w:p w14:paraId="5DCA80C5" w14:textId="6A1353B1" w:rsidR="009F6703" w:rsidRPr="009F6703" w:rsidRDefault="009F6703" w:rsidP="009F670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mRNA attaches to ribosome</w:t>
                      </w:r>
                    </w:p>
                  </w:txbxContent>
                </v:textbox>
              </v:rect>
            </w:pict>
          </mc:Fallback>
        </mc:AlternateContent>
      </w:r>
      <w:r w:rsidR="00E95DB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3A02FA" wp14:editId="049101E6">
                <wp:simplePos x="0" y="0"/>
                <wp:positionH relativeFrom="column">
                  <wp:posOffset>-38100</wp:posOffset>
                </wp:positionH>
                <wp:positionV relativeFrom="paragraph">
                  <wp:posOffset>679450</wp:posOffset>
                </wp:positionV>
                <wp:extent cx="1362075" cy="7543800"/>
                <wp:effectExtent l="0" t="0" r="0" b="0"/>
                <wp:wrapNone/>
                <wp:docPr id="11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543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ED0E" w14:textId="77777777" w:rsidR="00E95DBC" w:rsidRDefault="001776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1.</w:t>
                            </w: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453F0CC" w14:textId="77777777" w:rsidR="006709DE" w:rsidRP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349C396" w14:textId="77777777" w:rsidR="00E95DBC" w:rsidRPr="006709DE" w:rsidRDefault="001776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2.</w:t>
                            </w: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FE12689" w14:textId="77777777" w:rsidR="00E95DBC" w:rsidRPr="006709DE" w:rsidRDefault="00E95DB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B9035D5" w14:textId="77777777" w:rsidR="00E95DBC" w:rsidRP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  <w:r w:rsidR="0017767F"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66DDA9C" w14:textId="77777777" w:rsidR="006709DE" w:rsidRP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F686F49" w14:textId="77777777" w:rsidR="00E95DBC" w:rsidRPr="006709DE" w:rsidRDefault="00E95DB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4820A7A" w14:textId="77777777" w:rsidR="0017767F" w:rsidRDefault="001776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4.</w:t>
                            </w:r>
                            <w:r w:rsidR="00E95DBC" w:rsidRPr="006709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1BD8C4B0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5FE49A9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  <w:p w14:paraId="675CBB4C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B8A49D1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33ED6C1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6.</w:t>
                            </w:r>
                          </w:p>
                          <w:p w14:paraId="0CC17F76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6438112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6BB7A04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7.</w:t>
                            </w:r>
                          </w:p>
                          <w:p w14:paraId="3144A347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1389AA2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3910966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8.</w:t>
                            </w:r>
                          </w:p>
                          <w:p w14:paraId="4E227202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A7C9C68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98907EA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9.</w:t>
                            </w:r>
                          </w:p>
                          <w:p w14:paraId="59017672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829D679" w14:textId="77777777" w:rsid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8159860" w14:textId="77777777" w:rsidR="006709DE" w:rsidRPr="006709DE" w:rsidRDefault="006709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A02FA" id="_x0000_t202" coordsize="21600,21600" o:spt="202" path="m,l,21600r21600,l21600,xe">
                <v:stroke joinstyle="miter"/>
                <v:path gradientshapeok="t" o:connecttype="rect"/>
              </v:shapetype>
              <v:shape id="Text Box 656" o:spid="_x0000_s1027" type="#_x0000_t202" style="position:absolute;left:0;text-align:left;margin-left:-3pt;margin-top:53.5pt;width:107.25pt;height:59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" stroked="f">
                <v:fill opacity="0"/>
                <v:textbox>
                  <w:txbxContent>
                    <w:p w14:paraId="0EB5ED0E" w14:textId="77777777" w:rsidR="00E95DBC" w:rsidRDefault="0017767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t>1.</w:t>
                      </w: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14:paraId="7453F0CC" w14:textId="77777777" w:rsidR="006709DE" w:rsidRP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349C396" w14:textId="77777777" w:rsidR="00E95DBC" w:rsidRPr="006709DE" w:rsidRDefault="0017767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t>2.</w:t>
                      </w: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14:paraId="4FE12689" w14:textId="77777777" w:rsidR="00E95DBC" w:rsidRPr="006709DE" w:rsidRDefault="00E95DB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B9035D5" w14:textId="77777777" w:rsidR="00E95DBC" w:rsidRP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  <w:r w:rsidR="0017767F"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14:paraId="366DDA9C" w14:textId="77777777" w:rsidR="006709DE" w:rsidRP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F686F49" w14:textId="77777777" w:rsidR="00E95DBC" w:rsidRPr="006709DE" w:rsidRDefault="00E95DB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4820A7A" w14:textId="77777777" w:rsidR="0017767F" w:rsidRDefault="0017767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t>4.</w:t>
                      </w:r>
                      <w:r w:rsidR="00E95DBC" w:rsidRPr="006709DE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14:paraId="1BD8C4B0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5FE49A9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5.</w:t>
                      </w:r>
                    </w:p>
                    <w:p w14:paraId="675CBB4C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B8A49D1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33ED6C1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6.</w:t>
                      </w:r>
                    </w:p>
                    <w:p w14:paraId="0CC17F76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6438112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6BB7A04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7.</w:t>
                      </w:r>
                    </w:p>
                    <w:p w14:paraId="3144A347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1389AA2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3910966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8.</w:t>
                      </w:r>
                    </w:p>
                    <w:p w14:paraId="4E227202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A7C9C68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98907EA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9.</w:t>
                      </w:r>
                    </w:p>
                    <w:p w14:paraId="59017672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829D679" w14:textId="77777777" w:rsid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8159860" w14:textId="77777777" w:rsidR="006709DE" w:rsidRPr="006709DE" w:rsidRDefault="006709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</w:p>
    <w:p w14:paraId="54D5C5C0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28103516" w14:textId="77777777" w:rsidR="00410ECC" w:rsidRDefault="00410ECC" w:rsidP="00410ECC"/>
    <w:p w14:paraId="10D15AC5" w14:textId="77777777" w:rsidR="0080601D" w:rsidRDefault="0080601D" w:rsidP="00410ECC">
      <w:pPr>
        <w:tabs>
          <w:tab w:val="left" w:pos="3720"/>
        </w:tabs>
      </w:pPr>
    </w:p>
    <w:p w14:paraId="4A93FFDF" w14:textId="77777777" w:rsidR="00176E48" w:rsidRPr="00176E48" w:rsidRDefault="006709DE" w:rsidP="00176E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28F2DB4" wp14:editId="545B9B8C">
                <wp:simplePos x="0" y="0"/>
                <wp:positionH relativeFrom="column">
                  <wp:posOffset>1228725</wp:posOffset>
                </wp:positionH>
                <wp:positionV relativeFrom="paragraph">
                  <wp:posOffset>158115</wp:posOffset>
                </wp:positionV>
                <wp:extent cx="5000625" cy="571500"/>
                <wp:effectExtent l="19050" t="19050" r="28575" b="19050"/>
                <wp:wrapNone/>
                <wp:docPr id="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FC51" w14:textId="45D2B22B" w:rsidR="009F6703" w:rsidRPr="009F6703" w:rsidRDefault="009F6703" w:rsidP="009F67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tRNA</w:t>
                            </w:r>
                            <w:r w:rsidRPr="009F6703">
                              <w:rPr>
                                <w:color w:val="FF0000"/>
                              </w:rPr>
                              <w:t xml:space="preserve"> molecule brings the first amino acid to the mRNA strand t</w:t>
                            </w:r>
                            <w:r>
                              <w:rPr>
                                <w:color w:val="FF0000"/>
                              </w:rPr>
                              <w:t>hat is attached to the ribosome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2DB4" id="Rectangle 649" o:spid="_x0000_s1029" style="position:absolute;margin-left:96.75pt;margin-top:12.45pt;width:393.75pt;height: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" strokeweight="2.25pt">
                <v:textbox>
                  <w:txbxContent>
                    <w:p w14:paraId="4B8BFC51" w14:textId="45D2B22B" w:rsidR="009F6703" w:rsidRPr="009F6703" w:rsidRDefault="009F6703" w:rsidP="009F670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tRNA</w:t>
                      </w:r>
                      <w:r w:rsidRPr="009F6703">
                        <w:rPr>
                          <w:color w:val="FF0000"/>
                        </w:rPr>
                        <w:t xml:space="preserve"> molecule brings the first amino acid to the mRNA strand t</w:t>
                      </w:r>
                      <w:r>
                        <w:rPr>
                          <w:color w:val="FF0000"/>
                        </w:rPr>
                        <w:t>hat is attached to the ribosome</w:t>
                      </w:r>
                    </w:p>
                  </w:txbxContent>
                </v:textbox>
              </v:rect>
            </w:pict>
          </mc:Fallback>
        </mc:AlternateContent>
      </w:r>
    </w:p>
    <w:p w14:paraId="2ACBF2B8" w14:textId="77777777" w:rsidR="00176E48" w:rsidRDefault="00176E48" w:rsidP="00176E48">
      <w:pPr>
        <w:rPr>
          <w:rFonts w:ascii="Arial" w:hAnsi="Arial" w:cs="Arial"/>
        </w:rPr>
      </w:pPr>
    </w:p>
    <w:p w14:paraId="6D2B351D" w14:textId="77777777" w:rsidR="006709DE" w:rsidRPr="00176E48" w:rsidRDefault="006709DE" w:rsidP="00176E48">
      <w:pPr>
        <w:rPr>
          <w:rFonts w:ascii="Arial" w:hAnsi="Arial" w:cs="Arial"/>
        </w:rPr>
      </w:pPr>
    </w:p>
    <w:p w14:paraId="2DA1832F" w14:textId="77777777" w:rsidR="00176E48" w:rsidRPr="00176E48" w:rsidRDefault="00176E48" w:rsidP="00176E48">
      <w:pPr>
        <w:rPr>
          <w:rFonts w:ascii="Arial" w:hAnsi="Arial" w:cs="Arial"/>
        </w:rPr>
      </w:pPr>
    </w:p>
    <w:p w14:paraId="28328069" w14:textId="77777777" w:rsidR="00176E48" w:rsidRPr="00176E48" w:rsidRDefault="00176E48" w:rsidP="00176E48">
      <w:pPr>
        <w:rPr>
          <w:rFonts w:ascii="Arial" w:hAnsi="Arial" w:cs="Arial"/>
        </w:rPr>
      </w:pPr>
    </w:p>
    <w:p w14:paraId="347509EC" w14:textId="77777777" w:rsidR="00176E48" w:rsidRPr="00176E48" w:rsidRDefault="006709DE" w:rsidP="00176E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75178CB" wp14:editId="7C75384D">
                <wp:simplePos x="0" y="0"/>
                <wp:positionH relativeFrom="column">
                  <wp:posOffset>1228725</wp:posOffset>
                </wp:positionH>
                <wp:positionV relativeFrom="paragraph">
                  <wp:posOffset>91440</wp:posOffset>
                </wp:positionV>
                <wp:extent cx="4962525" cy="609600"/>
                <wp:effectExtent l="19050" t="19050" r="28575" b="19050"/>
                <wp:wrapNone/>
                <wp:docPr id="6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4147" w14:textId="63BD074E" w:rsidR="009F6703" w:rsidRPr="009F6703" w:rsidRDefault="009F6703" w:rsidP="009F67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tRNA anticodon</w:t>
                            </w:r>
                            <w:r w:rsidRPr="009F6703">
                              <w:rPr>
                                <w:color w:val="FF0000"/>
                              </w:rPr>
                              <w:t xml:space="preserve"> pairs with th</w:t>
                            </w:r>
                            <w:r>
                              <w:rPr>
                                <w:color w:val="FF0000"/>
                              </w:rPr>
                              <w:t>e first mRNA codon temporarily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78CB" id="Rectangle 651" o:spid="_x0000_s1030" style="position:absolute;margin-left:96.75pt;margin-top:7.2pt;width:390.75pt;height:4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" strokeweight="2.25pt">
                <v:textbox>
                  <w:txbxContent>
                    <w:p w14:paraId="7C204147" w14:textId="63BD074E" w:rsidR="009F6703" w:rsidRPr="009F6703" w:rsidRDefault="009F6703" w:rsidP="009F670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tRNA anticodon</w:t>
                      </w:r>
                      <w:r w:rsidRPr="009F6703">
                        <w:rPr>
                          <w:color w:val="FF0000"/>
                        </w:rPr>
                        <w:t xml:space="preserve"> pairs with th</w:t>
                      </w:r>
                      <w:r>
                        <w:rPr>
                          <w:color w:val="FF0000"/>
                        </w:rPr>
                        <w:t>e first mRNA codon temporarily</w:t>
                      </w:r>
                    </w:p>
                  </w:txbxContent>
                </v:textbox>
              </v:rect>
            </w:pict>
          </mc:Fallback>
        </mc:AlternateContent>
      </w:r>
    </w:p>
    <w:p w14:paraId="090A6B0B" w14:textId="77777777" w:rsidR="00176E48" w:rsidRDefault="00176E48" w:rsidP="00176E48">
      <w:pPr>
        <w:rPr>
          <w:rFonts w:ascii="Arial" w:hAnsi="Arial" w:cs="Arial"/>
        </w:rPr>
      </w:pPr>
    </w:p>
    <w:p w14:paraId="6FB94355" w14:textId="77777777" w:rsidR="00176E48" w:rsidRDefault="00176E48" w:rsidP="00176E48">
      <w:pPr>
        <w:rPr>
          <w:rFonts w:ascii="Arial" w:hAnsi="Arial" w:cs="Arial"/>
        </w:rPr>
      </w:pPr>
    </w:p>
    <w:p w14:paraId="315918E1" w14:textId="77777777" w:rsidR="00324F41" w:rsidRPr="00176E48" w:rsidRDefault="006709DE" w:rsidP="00176E48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750C9" wp14:editId="3686AF84">
                <wp:simplePos x="0" y="0"/>
                <wp:positionH relativeFrom="column">
                  <wp:posOffset>1209675</wp:posOffset>
                </wp:positionH>
                <wp:positionV relativeFrom="paragraph">
                  <wp:posOffset>5095240</wp:posOffset>
                </wp:positionV>
                <wp:extent cx="5048250" cy="561975"/>
                <wp:effectExtent l="19050" t="19050" r="19050" b="28575"/>
                <wp:wrapNone/>
                <wp:docPr id="1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3F36" w14:textId="1E75AFBC" w:rsidR="0066589F" w:rsidRPr="0066589F" w:rsidRDefault="0066589F" w:rsidP="006658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589F">
                              <w:rPr>
                                <w:color w:val="FF0000"/>
                              </w:rPr>
                              <w:t xml:space="preserve">Once </w:t>
                            </w:r>
                            <w:r>
                              <w:rPr>
                                <w:color w:val="FF0000"/>
                              </w:rPr>
                              <w:t xml:space="preserve">released the Amino Acid Chain folds into a protein </w:t>
                            </w:r>
                            <w:r w:rsidRPr="0066589F">
                              <w:rPr>
                                <w:color w:val="FF0000"/>
                              </w:rPr>
                              <w:t>(tertiary structure!)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50C9" id="Rectangle 653" o:spid="_x0000_s1031" style="position:absolute;left:0;text-align:left;margin-left:95.25pt;margin-top:401.2pt;width:397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" strokeweight="2.25pt">
                <v:textbox>
                  <w:txbxContent>
                    <w:p w14:paraId="17F53F36" w14:textId="1E75AFBC" w:rsidR="0066589F" w:rsidRPr="0066589F" w:rsidRDefault="0066589F" w:rsidP="0066589F">
                      <w:pPr>
                        <w:jc w:val="center"/>
                        <w:rPr>
                          <w:color w:val="FF0000"/>
                        </w:rPr>
                      </w:pPr>
                      <w:r w:rsidRPr="0066589F">
                        <w:rPr>
                          <w:color w:val="FF0000"/>
                        </w:rPr>
                        <w:t xml:space="preserve">Once </w:t>
                      </w:r>
                      <w:r>
                        <w:rPr>
                          <w:color w:val="FF0000"/>
                        </w:rPr>
                        <w:t xml:space="preserve">released the Amino Acid Chain folds into a protein </w:t>
                      </w:r>
                      <w:r w:rsidRPr="0066589F">
                        <w:rPr>
                          <w:color w:val="FF0000"/>
                        </w:rPr>
                        <w:t>(tertiary structure!)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475DF" wp14:editId="2696F0D4">
                <wp:simplePos x="0" y="0"/>
                <wp:positionH relativeFrom="column">
                  <wp:posOffset>1209675</wp:posOffset>
                </wp:positionH>
                <wp:positionV relativeFrom="paragraph">
                  <wp:posOffset>4413885</wp:posOffset>
                </wp:positionV>
                <wp:extent cx="5048250" cy="561975"/>
                <wp:effectExtent l="19050" t="19050" r="19050" b="28575"/>
                <wp:wrapNone/>
                <wp:docPr id="17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98EF" w14:textId="7DDADDF3" w:rsidR="0066589F" w:rsidRDefault="0066589F" w:rsidP="0066589F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 xml:space="preserve">The amino acid strand (now an </w:t>
                            </w:r>
                            <w:r w:rsidRPr="0066589F"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</w:rPr>
                              <w:t>mino acid chain (Polypeptide</w:t>
                            </w:r>
                            <w:r w:rsidRPr="0066589F">
                              <w:rPr>
                                <w:color w:val="FF0000"/>
                              </w:rPr>
                              <w:t>) is released from the ribosome.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475DF" id="_x0000_s1032" style="position:absolute;left:0;text-align:left;margin-left:95.25pt;margin-top:347.55pt;width:397.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" strokeweight="2.25pt">
                <v:textbox>
                  <w:txbxContent>
                    <w:p w14:paraId="5F2B98EF" w14:textId="7DDADDF3" w:rsidR="0066589F" w:rsidRDefault="0066589F" w:rsidP="0066589F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 xml:space="preserve">The amino acid strand (now an </w:t>
                      </w:r>
                      <w:r w:rsidRPr="0066589F"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</w:rPr>
                        <w:t>mino acid chain (Polypeptide</w:t>
                      </w:r>
                      <w:r w:rsidRPr="0066589F">
                        <w:rPr>
                          <w:color w:val="FF0000"/>
                        </w:rPr>
                        <w:t>) is released from the ribosome.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BED1C0" wp14:editId="0986C6F1">
                <wp:simplePos x="0" y="0"/>
                <wp:positionH relativeFrom="column">
                  <wp:posOffset>1200150</wp:posOffset>
                </wp:positionH>
                <wp:positionV relativeFrom="paragraph">
                  <wp:posOffset>3680460</wp:posOffset>
                </wp:positionV>
                <wp:extent cx="5048250" cy="561975"/>
                <wp:effectExtent l="19050" t="19050" r="19050" b="28575"/>
                <wp:wrapNone/>
                <wp:docPr id="18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D63E" w14:textId="25693E7A" w:rsidR="0066589F" w:rsidRPr="0066589F" w:rsidRDefault="0066589F" w:rsidP="006658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589F">
                              <w:rPr>
                                <w:color w:val="FF0000"/>
                              </w:rPr>
                              <w:t>This process continues joining amino acids until the ribosome r</w:t>
                            </w:r>
                            <w:r>
                              <w:rPr>
                                <w:color w:val="FF0000"/>
                              </w:rPr>
                              <w:t>eaches a stop</w:t>
                            </w:r>
                            <w:r w:rsidRPr="0066589F">
                              <w:rPr>
                                <w:color w:val="FF0000"/>
                              </w:rPr>
                              <w:t xml:space="preserve"> codon on the mRNA strand.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D1C0" id="_x0000_s1033" style="position:absolute;left:0;text-align:left;margin-left:94.5pt;margin-top:289.8pt;width:397.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" strokeweight="2.25pt">
                <v:textbox>
                  <w:txbxContent>
                    <w:p w14:paraId="03EBD63E" w14:textId="25693E7A" w:rsidR="0066589F" w:rsidRPr="0066589F" w:rsidRDefault="0066589F" w:rsidP="0066589F">
                      <w:pPr>
                        <w:jc w:val="center"/>
                        <w:rPr>
                          <w:color w:val="FF0000"/>
                        </w:rPr>
                      </w:pPr>
                      <w:r w:rsidRPr="0066589F">
                        <w:rPr>
                          <w:color w:val="FF0000"/>
                        </w:rPr>
                        <w:t>This process continues joining amino acids until the ribosome r</w:t>
                      </w:r>
                      <w:r>
                        <w:rPr>
                          <w:color w:val="FF0000"/>
                        </w:rPr>
                        <w:t>eaches a stop</w:t>
                      </w:r>
                      <w:r w:rsidRPr="0066589F">
                        <w:rPr>
                          <w:color w:val="FF0000"/>
                        </w:rPr>
                        <w:t xml:space="preserve"> codon on the mRNA strand.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7202C8" wp14:editId="79C28E68">
                <wp:simplePos x="0" y="0"/>
                <wp:positionH relativeFrom="column">
                  <wp:posOffset>1219200</wp:posOffset>
                </wp:positionH>
                <wp:positionV relativeFrom="paragraph">
                  <wp:posOffset>2851785</wp:posOffset>
                </wp:positionV>
                <wp:extent cx="5048250" cy="561975"/>
                <wp:effectExtent l="19050" t="19050" r="19050" b="28575"/>
                <wp:wrapNone/>
                <wp:docPr id="19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267F" w14:textId="2C22BCFA" w:rsidR="009F6703" w:rsidRPr="009F6703" w:rsidRDefault="0066589F" w:rsidP="009F67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first and second amino acids bond together in a peptide</w:t>
                            </w:r>
                            <w:r w:rsidRPr="0066589F">
                              <w:rPr>
                                <w:color w:val="FF0000"/>
                              </w:rPr>
                              <w:t xml:space="preserve"> bond.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02C8" id="_x0000_s1034" style="position:absolute;left:0;text-align:left;margin-left:96pt;margin-top:224.55pt;width:397.5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" strokeweight="2.25pt">
                <v:textbox>
                  <w:txbxContent>
                    <w:p w14:paraId="2BA5267F" w14:textId="2C22BCFA" w:rsidR="009F6703" w:rsidRPr="009F6703" w:rsidRDefault="0066589F" w:rsidP="009F670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first and second amino acids bond together in a peptide</w:t>
                      </w:r>
                      <w:r w:rsidRPr="0066589F">
                        <w:rPr>
                          <w:color w:val="FF0000"/>
                        </w:rPr>
                        <w:t xml:space="preserve"> bond.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4A9CC8" wp14:editId="480C562A">
                <wp:simplePos x="0" y="0"/>
                <wp:positionH relativeFrom="column">
                  <wp:posOffset>1228725</wp:posOffset>
                </wp:positionH>
                <wp:positionV relativeFrom="paragraph">
                  <wp:posOffset>2032635</wp:posOffset>
                </wp:positionV>
                <wp:extent cx="5048250" cy="561975"/>
                <wp:effectExtent l="19050" t="19050" r="19050" b="28575"/>
                <wp:wrapNone/>
                <wp:docPr id="2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CECFD" w14:textId="3A294EA2" w:rsidR="009F6703" w:rsidRPr="009F6703" w:rsidRDefault="009F6703" w:rsidP="009F67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New tRNA carrying an amino acid</w:t>
                            </w:r>
                            <w:r w:rsidRPr="009F6703">
                              <w:rPr>
                                <w:color w:val="FF0000"/>
                              </w:rPr>
                              <w:t xml:space="preserve"> p</w:t>
                            </w:r>
                            <w:r>
                              <w:rPr>
                                <w:color w:val="FF0000"/>
                              </w:rPr>
                              <w:t>airs with the second mRNA codon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A9CC8" id="_x0000_s1035" style="position:absolute;left:0;text-align:left;margin-left:96.75pt;margin-top:160.05pt;width:397.5pt;height:4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" strokeweight="2.25pt">
                <v:textbox>
                  <w:txbxContent>
                    <w:p w14:paraId="1FACECFD" w14:textId="3A294EA2" w:rsidR="009F6703" w:rsidRPr="009F6703" w:rsidRDefault="009F6703" w:rsidP="009F670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New tRNA carrying an amino acid</w:t>
                      </w:r>
                      <w:r w:rsidRPr="009F6703">
                        <w:rPr>
                          <w:color w:val="FF0000"/>
                        </w:rPr>
                        <w:t xml:space="preserve"> p</w:t>
                      </w:r>
                      <w:r>
                        <w:rPr>
                          <w:color w:val="FF0000"/>
                        </w:rPr>
                        <w:t>airs with the second mRNA codon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B11CA" wp14:editId="49A27FC1">
                <wp:simplePos x="0" y="0"/>
                <wp:positionH relativeFrom="column">
                  <wp:posOffset>1238250</wp:posOffset>
                </wp:positionH>
                <wp:positionV relativeFrom="paragraph">
                  <wp:posOffset>1209040</wp:posOffset>
                </wp:positionV>
                <wp:extent cx="5048250" cy="561975"/>
                <wp:effectExtent l="19050" t="19050" r="19050" b="28575"/>
                <wp:wrapNone/>
                <wp:docPr id="9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BB9E" w14:textId="6F1B3007" w:rsidR="009F6703" w:rsidRPr="009F6703" w:rsidRDefault="009F6703" w:rsidP="009F67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ribosome</w:t>
                            </w:r>
                            <w:r w:rsidRPr="009F6703">
                              <w:rPr>
                                <w:color w:val="FF0000"/>
                              </w:rPr>
                              <w:t xml:space="preserve"> slides along the </w:t>
                            </w:r>
                            <w:r>
                              <w:rPr>
                                <w:color w:val="FF0000"/>
                              </w:rPr>
                              <w:t>mRNA to the next codon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11CA" id="_x0000_s1036" style="position:absolute;left:0;text-align:left;margin-left:97.5pt;margin-top:95.2pt;width:397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" strokeweight="2.25pt">
                <v:textbox>
                  <w:txbxContent>
                    <w:p w14:paraId="44D8BB9E" w14:textId="6F1B3007" w:rsidR="009F6703" w:rsidRPr="009F6703" w:rsidRDefault="009F6703" w:rsidP="009F670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ribosome</w:t>
                      </w:r>
                      <w:r w:rsidRPr="009F6703">
                        <w:rPr>
                          <w:color w:val="FF0000"/>
                        </w:rPr>
                        <w:t xml:space="preserve"> slides along the </w:t>
                      </w:r>
                      <w:r>
                        <w:rPr>
                          <w:color w:val="FF0000"/>
                        </w:rPr>
                        <w:t>mRNA to the next codon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B643FC4" wp14:editId="2360DBB3">
                <wp:simplePos x="0" y="0"/>
                <wp:positionH relativeFrom="column">
                  <wp:posOffset>1257300</wp:posOffset>
                </wp:positionH>
                <wp:positionV relativeFrom="paragraph">
                  <wp:posOffset>422910</wp:posOffset>
                </wp:positionV>
                <wp:extent cx="5048250" cy="561975"/>
                <wp:effectExtent l="19050" t="19050" r="19050" b="28575"/>
                <wp:wrapNone/>
                <wp:docPr id="8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3D7E" w14:textId="7FDD231D" w:rsidR="009F6703" w:rsidRPr="009F6703" w:rsidRDefault="009F6703" w:rsidP="009F67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AUG </w:t>
                            </w:r>
                            <w:r w:rsidRPr="009F6703">
                              <w:rPr>
                                <w:color w:val="FF0000"/>
                              </w:rPr>
                              <w:t xml:space="preserve">signals </w:t>
                            </w:r>
                            <w:r>
                              <w:rPr>
                                <w:color w:val="FF0000"/>
                              </w:rPr>
                              <w:t xml:space="preserve">the start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</w:rPr>
                              <w:t>of protein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3FC4" id="_x0000_s1037" style="position:absolute;left:0;text-align:left;margin-left:99pt;margin-top:33.3pt;width:397.5pt;height:4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" strokeweight="2.25pt">
                <v:textbox>
                  <w:txbxContent>
                    <w:p w14:paraId="2FC13D7E" w14:textId="7FDD231D" w:rsidR="009F6703" w:rsidRPr="009F6703" w:rsidRDefault="009F6703" w:rsidP="009F670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AUG </w:t>
                      </w:r>
                      <w:r w:rsidRPr="009F6703">
                        <w:rPr>
                          <w:color w:val="FF0000"/>
                        </w:rPr>
                        <w:t xml:space="preserve">signals </w:t>
                      </w:r>
                      <w:r>
                        <w:rPr>
                          <w:color w:val="FF0000"/>
                        </w:rPr>
                        <w:t xml:space="preserve">the start 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</w:rPr>
                        <w:t>of protein production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4F41" w:rsidRPr="00176E48" w:rsidSect="0041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0AF9A" w14:textId="77777777" w:rsidR="00186BCE" w:rsidRDefault="00186BCE" w:rsidP="00324F41">
      <w:r>
        <w:separator/>
      </w:r>
    </w:p>
  </w:endnote>
  <w:endnote w:type="continuationSeparator" w:id="0">
    <w:p w14:paraId="586AB948" w14:textId="77777777" w:rsidR="00186BCE" w:rsidRDefault="00186BCE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F00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B00D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0455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C1151" w14:textId="77777777" w:rsidR="00186BCE" w:rsidRDefault="00186BCE" w:rsidP="00324F41">
      <w:r>
        <w:separator/>
      </w:r>
    </w:p>
  </w:footnote>
  <w:footnote w:type="continuationSeparator" w:id="0">
    <w:p w14:paraId="51AD8D19" w14:textId="77777777" w:rsidR="00186BCE" w:rsidRDefault="00186BCE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2910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51CB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5CF9EDAC" wp14:editId="7B1FD186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757FB5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7EB12DF9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75DE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176E48"/>
    <w:rsid w:val="0017767F"/>
    <w:rsid w:val="00186BCE"/>
    <w:rsid w:val="001C7B27"/>
    <w:rsid w:val="001F66BB"/>
    <w:rsid w:val="00307724"/>
    <w:rsid w:val="00324F41"/>
    <w:rsid w:val="00410ECC"/>
    <w:rsid w:val="004C20C6"/>
    <w:rsid w:val="0066589F"/>
    <w:rsid w:val="006709DE"/>
    <w:rsid w:val="00692C93"/>
    <w:rsid w:val="006A1AFF"/>
    <w:rsid w:val="006E7BFF"/>
    <w:rsid w:val="007179DB"/>
    <w:rsid w:val="00726102"/>
    <w:rsid w:val="0080601D"/>
    <w:rsid w:val="00842E25"/>
    <w:rsid w:val="008647B4"/>
    <w:rsid w:val="00873F86"/>
    <w:rsid w:val="009F6703"/>
    <w:rsid w:val="00AC714D"/>
    <w:rsid w:val="00B858AB"/>
    <w:rsid w:val="00B87DF8"/>
    <w:rsid w:val="00BD74E1"/>
    <w:rsid w:val="00BE426E"/>
    <w:rsid w:val="00C66CAE"/>
    <w:rsid w:val="00C82FD1"/>
    <w:rsid w:val="00DA632E"/>
    <w:rsid w:val="00DD65D7"/>
    <w:rsid w:val="00E95DBC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BECC0"/>
  <w15:docId w15:val="{8C21C00B-51CE-4313-89BC-3046F2C0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3</cp:revision>
  <cp:lastPrinted>2011-05-04T18:10:00Z</cp:lastPrinted>
  <dcterms:created xsi:type="dcterms:W3CDTF">2015-12-01T14:21:00Z</dcterms:created>
  <dcterms:modified xsi:type="dcterms:W3CDTF">2015-12-01T15:06:00Z</dcterms:modified>
</cp:coreProperties>
</file>